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РОССИЙСКАЯ ФЕДЕРАЦИЯ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ИРКУТСКАЯ ОБЛАСТЬ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0FC">
        <w:rPr>
          <w:rFonts w:ascii="Times New Roman" w:hAnsi="Times New Roman" w:cs="Times New Roman"/>
          <w:sz w:val="24"/>
          <w:szCs w:val="24"/>
        </w:rPr>
        <w:t>БОХАНСКИЙ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МУНИЦИПАЛЬНОЕ ОБРАЗОВАНИЕ «ТИХОНОВКА»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911851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400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декабря 2022 № 59</w:t>
      </w:r>
      <w:r w:rsidR="00040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0400FC">
        <w:rPr>
          <w:rFonts w:ascii="Times New Roman" w:hAnsi="Times New Roman" w:cs="Times New Roman"/>
          <w:sz w:val="24"/>
          <w:szCs w:val="24"/>
        </w:rPr>
        <w:t>с.Тихоновка</w:t>
      </w:r>
      <w:proofErr w:type="spellEnd"/>
      <w:r w:rsidR="0004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FC" w:rsidRDefault="000400FC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внутреннему муниципальному 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контролю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«Тихоновка» </w:t>
      </w: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76" w:rsidRDefault="002A7276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851" w:rsidRDefault="000400FC" w:rsidP="00911851">
      <w:pPr>
        <w:pStyle w:val="1"/>
        <w:shd w:val="clear" w:color="auto" w:fill="FFFFFF"/>
        <w:spacing w:before="0" w:after="300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Руководствуясь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Федеральным</w:t>
      </w:r>
      <w:r w:rsidR="00911851" w:rsidRP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закон №131-</w:t>
      </w:r>
      <w:proofErr w:type="gramStart"/>
      <w:r w:rsidR="00911851" w:rsidRP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06.10.2003 г «Об общих принципах организации местного самоуправления в Российской Федерации»  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,  Уставом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МО «Тихоновка»</w:t>
      </w:r>
      <w:r w:rsidR="00911851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,</w:t>
      </w:r>
      <w:r w:rsidR="002A7276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Постановлением администрации муниципального образования «Тихоновка» от 29.11.2019 г № 75 «Об осуществлении внутреннего муниципального финансового контроля «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3A11BD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ru-RU"/>
        </w:rPr>
        <w:t>;</w:t>
      </w:r>
    </w:p>
    <w:p w:rsidR="00911851" w:rsidRDefault="003A11BD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A11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3A11BD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РАСПОРЯЖАЮСЬ </w:t>
      </w:r>
      <w:r w:rsidR="002A7276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A7276" w:rsidRDefault="002A7276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276" w:rsidRDefault="002A7276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план мероприятий по внутреннему муниципальному финансовому контролю </w:t>
      </w:r>
    </w:p>
    <w:p w:rsidR="002A7276" w:rsidRDefault="002A7276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«Тихоновка» на 2023 год (Приложение 1) </w:t>
      </w:r>
    </w:p>
    <w:p w:rsidR="002A7276" w:rsidRDefault="002A7276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276" w:rsidRDefault="002A7276" w:rsidP="002A086C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35DC" w:rsidRDefault="007835DC" w:rsidP="003A11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Глава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Тихоновка»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М.В.Скоробогатова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1BD" w:rsidRPr="00911851" w:rsidRDefault="003A11BD" w:rsidP="009118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11BD" w:rsidRPr="0091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1"/>
    <w:rsid w:val="000400FC"/>
    <w:rsid w:val="002A086C"/>
    <w:rsid w:val="002A7276"/>
    <w:rsid w:val="003A11BD"/>
    <w:rsid w:val="003D613E"/>
    <w:rsid w:val="006555FE"/>
    <w:rsid w:val="00720F56"/>
    <w:rsid w:val="007835DC"/>
    <w:rsid w:val="009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5B63"/>
  <w15:docId w15:val="{1A6D7598-6A6B-44B1-B354-334BFC8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НФМ</cp:lastModifiedBy>
  <cp:revision>6</cp:revision>
  <cp:lastPrinted>2022-07-19T01:51:00Z</cp:lastPrinted>
  <dcterms:created xsi:type="dcterms:W3CDTF">2021-12-13T05:47:00Z</dcterms:created>
  <dcterms:modified xsi:type="dcterms:W3CDTF">2023-04-25T01:30:00Z</dcterms:modified>
</cp:coreProperties>
</file>